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A" w:rsidRDefault="002F2C9A" w:rsidP="002F2C9A">
      <w:pPr>
        <w:spacing w:line="360" w:lineRule="auto"/>
        <w:jc w:val="center"/>
      </w:pPr>
      <w:r>
        <w:t>Муниципальное казенное общеобразовательное учреждение</w:t>
      </w:r>
    </w:p>
    <w:p w:rsidR="002F2C9A" w:rsidRDefault="002F2C9A" w:rsidP="002F2C9A">
      <w:pPr>
        <w:spacing w:line="360" w:lineRule="auto"/>
        <w:jc w:val="center"/>
      </w:pPr>
      <w:r>
        <w:t>«Средняя общеобразовательная школа № 2» Артемовского городского округа</w:t>
      </w:r>
    </w:p>
    <w:p w:rsidR="002F2C9A" w:rsidRDefault="002F2C9A" w:rsidP="002F2C9A">
      <w:pPr>
        <w:jc w:val="center"/>
      </w:pPr>
    </w:p>
    <w:p w:rsidR="002F2C9A" w:rsidRDefault="002F2C9A" w:rsidP="002F2C9A">
      <w:pPr>
        <w:jc w:val="center"/>
      </w:pPr>
    </w:p>
    <w:p w:rsidR="002F2C9A" w:rsidRDefault="002F2C9A" w:rsidP="002F2C9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2F2C9A" w:rsidRDefault="002F2C9A" w:rsidP="002F2C9A">
      <w:pPr>
        <w:jc w:val="center"/>
        <w:rPr>
          <w:sz w:val="28"/>
          <w:szCs w:val="25"/>
        </w:rPr>
      </w:pPr>
    </w:p>
    <w:p w:rsidR="002F2C9A" w:rsidRDefault="002F2C9A" w:rsidP="002F2C9A">
      <w:pPr>
        <w:jc w:val="center"/>
        <w:rPr>
          <w:sz w:val="28"/>
          <w:szCs w:val="25"/>
        </w:rPr>
      </w:pPr>
    </w:p>
    <w:p w:rsidR="002F2C9A" w:rsidRDefault="002F2C9A" w:rsidP="002F2C9A">
      <w:pPr>
        <w:spacing w:line="360" w:lineRule="auto"/>
      </w:pPr>
      <w:r>
        <w:t>От 26.02.13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№  20</w:t>
      </w:r>
    </w:p>
    <w:p w:rsidR="002F2C9A" w:rsidRDefault="002F2C9A" w:rsidP="002F2C9A">
      <w:pPr>
        <w:tabs>
          <w:tab w:val="left" w:pos="7200"/>
        </w:tabs>
        <w:jc w:val="both"/>
        <w:rPr>
          <w:b/>
        </w:rPr>
      </w:pPr>
      <w:r>
        <w:rPr>
          <w:b/>
        </w:rPr>
        <w:t>О внедрении в управление деятельностью ОУ</w:t>
      </w:r>
    </w:p>
    <w:p w:rsidR="002F2C9A" w:rsidRDefault="002F2C9A" w:rsidP="002F2C9A">
      <w:pPr>
        <w:tabs>
          <w:tab w:val="left" w:pos="7200"/>
        </w:tabs>
        <w:jc w:val="both"/>
        <w:rPr>
          <w:b/>
        </w:rPr>
      </w:pPr>
      <w:r>
        <w:rPr>
          <w:b/>
        </w:rPr>
        <w:t>электронного журнала</w:t>
      </w:r>
    </w:p>
    <w:p w:rsidR="002F2C9A" w:rsidRDefault="002F2C9A" w:rsidP="002F2C9A">
      <w:pPr>
        <w:tabs>
          <w:tab w:val="left" w:pos="7200"/>
        </w:tabs>
        <w:jc w:val="both"/>
        <w:rPr>
          <w:b/>
        </w:rPr>
      </w:pPr>
    </w:p>
    <w:p w:rsidR="002F2C9A" w:rsidRDefault="002F2C9A" w:rsidP="002F2C9A">
      <w:pPr>
        <w:tabs>
          <w:tab w:val="left" w:pos="-142"/>
        </w:tabs>
        <w:spacing w:line="360" w:lineRule="auto"/>
        <w:jc w:val="both"/>
      </w:pPr>
      <w:r>
        <w:rPr>
          <w:b/>
        </w:rPr>
        <w:tab/>
      </w:r>
      <w:proofErr w:type="gramStart"/>
      <w:r w:rsidRPr="00F94A76">
        <w:t xml:space="preserve">В целях </w:t>
      </w:r>
      <w:r>
        <w:t xml:space="preserve">совершенствования информационного обеспечения процессов управления ОУ,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26.08.2010 г. № 761-н, статьей 74 главы 12 раздела </w:t>
      </w:r>
      <w:r>
        <w:rPr>
          <w:lang w:val="en-US"/>
        </w:rPr>
        <w:t>III</w:t>
      </w:r>
      <w:r>
        <w:t xml:space="preserve">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труда», приказом управления образования от 28.12.2012 г. № 353</w:t>
      </w:r>
      <w:proofErr w:type="gramEnd"/>
    </w:p>
    <w:p w:rsidR="002F2C9A" w:rsidRPr="00F94A76" w:rsidRDefault="002F2C9A" w:rsidP="002F2C9A">
      <w:pPr>
        <w:tabs>
          <w:tab w:val="left" w:pos="-142"/>
        </w:tabs>
        <w:spacing w:line="360" w:lineRule="auto"/>
        <w:jc w:val="both"/>
      </w:pPr>
      <w:r>
        <w:tab/>
        <w:t>ПРИКАЗЫВАЮ:</w:t>
      </w:r>
    </w:p>
    <w:p w:rsidR="00C955D1" w:rsidRDefault="002F2C9A" w:rsidP="00FF42C1">
      <w:pPr>
        <w:spacing w:line="360" w:lineRule="auto"/>
        <w:jc w:val="both"/>
      </w:pPr>
      <w:r>
        <w:tab/>
        <w:t>1. Утвердить:</w:t>
      </w:r>
    </w:p>
    <w:p w:rsidR="002F2C9A" w:rsidRDefault="002F2C9A" w:rsidP="00FF42C1">
      <w:pPr>
        <w:spacing w:line="360" w:lineRule="auto"/>
        <w:jc w:val="both"/>
      </w:pPr>
      <w:r>
        <w:t>«План раб</w:t>
      </w:r>
      <w:r w:rsidR="00824E2A">
        <w:t xml:space="preserve">от по внедрению </w:t>
      </w:r>
      <w:r w:rsidR="003A3936">
        <w:t xml:space="preserve">электронного журнала (далее – </w:t>
      </w:r>
      <w:r w:rsidR="00824E2A">
        <w:t>ЭЖ</w:t>
      </w:r>
      <w:r w:rsidR="003A3936">
        <w:t>)</w:t>
      </w:r>
      <w:r w:rsidR="00824E2A">
        <w:t xml:space="preserve"> (Приложение </w:t>
      </w:r>
      <w:r>
        <w:t>1);</w:t>
      </w:r>
    </w:p>
    <w:p w:rsidR="002F2C9A" w:rsidRDefault="002F2C9A" w:rsidP="00FF42C1">
      <w:pPr>
        <w:spacing w:line="360" w:lineRule="auto"/>
        <w:jc w:val="both"/>
      </w:pPr>
      <w:r>
        <w:t>«Рег</w:t>
      </w:r>
      <w:r w:rsidR="00824E2A">
        <w:t xml:space="preserve">ламент ведения ЭЖ» (Приложение </w:t>
      </w:r>
      <w:r>
        <w:t>2);</w:t>
      </w:r>
    </w:p>
    <w:p w:rsidR="002F2C9A" w:rsidRDefault="002F2C9A" w:rsidP="00FF42C1">
      <w:pPr>
        <w:spacing w:line="360" w:lineRule="auto"/>
        <w:jc w:val="both"/>
      </w:pPr>
      <w:r>
        <w:t xml:space="preserve">«Регламент </w:t>
      </w:r>
      <w:r w:rsidR="003A3936">
        <w:t xml:space="preserve">предоставления </w:t>
      </w:r>
      <w:r w:rsidR="00824E2A">
        <w:t xml:space="preserve">услуги </w:t>
      </w:r>
      <w:r w:rsidR="00673B33">
        <w:t xml:space="preserve">электронный дневник (далее – </w:t>
      </w:r>
      <w:r w:rsidR="00824E2A">
        <w:t>ЭД</w:t>
      </w:r>
      <w:r w:rsidR="00673B33">
        <w:t>)</w:t>
      </w:r>
      <w:r w:rsidR="00824E2A">
        <w:t xml:space="preserve">» (Приложение </w:t>
      </w:r>
      <w:r>
        <w:t>3);</w:t>
      </w:r>
    </w:p>
    <w:p w:rsidR="002F2C9A" w:rsidRDefault="002F2C9A" w:rsidP="00FF42C1">
      <w:pPr>
        <w:spacing w:line="360" w:lineRule="auto"/>
        <w:jc w:val="both"/>
      </w:pPr>
      <w:r>
        <w:t>«Регламент оказания помощ</w:t>
      </w:r>
      <w:r w:rsidR="00824E2A">
        <w:t xml:space="preserve">и при работе с ЭЖ» (Приложение </w:t>
      </w:r>
      <w:r w:rsidR="00AB78E7">
        <w:t>4)</w:t>
      </w:r>
      <w:r w:rsidR="001061F7">
        <w:t>;</w:t>
      </w:r>
    </w:p>
    <w:p w:rsidR="00AB78E7" w:rsidRDefault="00AB78E7" w:rsidP="00FF42C1">
      <w:pPr>
        <w:spacing w:line="360" w:lineRule="auto"/>
        <w:jc w:val="both"/>
      </w:pPr>
      <w:r>
        <w:t>Положение об ЭЖ (Приложение 5).</w:t>
      </w:r>
      <w:bookmarkStart w:id="0" w:name="_GoBack"/>
      <w:bookmarkEnd w:id="0"/>
    </w:p>
    <w:p w:rsidR="002F2C9A" w:rsidRDefault="002F2C9A" w:rsidP="00FF42C1">
      <w:pPr>
        <w:spacing w:line="360" w:lineRule="auto"/>
        <w:jc w:val="both"/>
      </w:pPr>
      <w:r>
        <w:tab/>
        <w:t>2. Провести внедрение ЭЖ в соответствии с Графиком раб</w:t>
      </w:r>
      <w:r w:rsidR="00824E2A">
        <w:t>от по внедрению ЭЖ</w:t>
      </w:r>
      <w:proofErr w:type="gramStart"/>
      <w:r w:rsidR="00824E2A">
        <w:t xml:space="preserve"> </w:t>
      </w:r>
      <w:r w:rsidR="001061F7">
        <w:t>.</w:t>
      </w:r>
      <w:proofErr w:type="gramEnd"/>
    </w:p>
    <w:p w:rsidR="002F2C9A" w:rsidRDefault="002F2C9A" w:rsidP="00FF42C1">
      <w:pPr>
        <w:spacing w:line="360" w:lineRule="auto"/>
        <w:jc w:val="both"/>
      </w:pPr>
      <w:r>
        <w:tab/>
        <w:t>3. Использовать ЭЖ для фиксации всех видов урочной и внеурочной деятельности, в том числе уроков, факультативов, кружков, занятий группы продленного дня.</w:t>
      </w:r>
    </w:p>
    <w:p w:rsidR="002F2C9A" w:rsidRDefault="002F2C9A" w:rsidP="00FF42C1">
      <w:pPr>
        <w:spacing w:line="360" w:lineRule="auto"/>
        <w:jc w:val="both"/>
      </w:pPr>
      <w:r>
        <w:tab/>
        <w:t>4. Зам. директора по учебно-воспитательной работе Зудиной А.Ю.:</w:t>
      </w:r>
    </w:p>
    <w:p w:rsidR="002F2C9A" w:rsidRDefault="002F2C9A" w:rsidP="00FF42C1">
      <w:pPr>
        <w:spacing w:line="360" w:lineRule="auto"/>
        <w:ind w:firstLine="708"/>
        <w:jc w:val="both"/>
      </w:pPr>
      <w:r>
        <w:t xml:space="preserve">4.1.  </w:t>
      </w:r>
      <w:r w:rsidR="001061F7">
        <w:t xml:space="preserve">обеспечить </w:t>
      </w:r>
      <w:proofErr w:type="gramStart"/>
      <w:r>
        <w:t>контроль, за</w:t>
      </w:r>
      <w:proofErr w:type="gramEnd"/>
      <w:r>
        <w:t xml:space="preserve"> выполнением </w:t>
      </w:r>
      <w:r w:rsidR="001061F7">
        <w:t>Плана</w:t>
      </w:r>
      <w:r>
        <w:t xml:space="preserve"> работ по внедрению ЭЖ;</w:t>
      </w:r>
    </w:p>
    <w:p w:rsidR="002F2C9A" w:rsidRDefault="002F2C9A" w:rsidP="00FF42C1">
      <w:pPr>
        <w:spacing w:line="360" w:lineRule="auto"/>
        <w:ind w:firstLine="708"/>
        <w:jc w:val="both"/>
      </w:pPr>
      <w:r>
        <w:t xml:space="preserve">4.2.  </w:t>
      </w:r>
      <w:r w:rsidR="001061F7">
        <w:t xml:space="preserve">обеспечить </w:t>
      </w:r>
      <w:r>
        <w:t xml:space="preserve">информационное наполнение ЭЖ по модулю «Учебный процесс», организовать </w:t>
      </w:r>
      <w:proofErr w:type="gramStart"/>
      <w:r>
        <w:t>контроль за</w:t>
      </w:r>
      <w:proofErr w:type="gramEnd"/>
      <w: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</w:t>
      </w:r>
      <w:r w:rsidR="00FF42C1">
        <w:t>ости и посещаемости обучающихся;</w:t>
      </w:r>
    </w:p>
    <w:p w:rsidR="00FF42C1" w:rsidRDefault="00FF42C1" w:rsidP="00FF42C1">
      <w:pPr>
        <w:spacing w:line="360" w:lineRule="auto"/>
        <w:jc w:val="both"/>
      </w:pPr>
      <w:r>
        <w:tab/>
        <w:t xml:space="preserve">4.3. </w:t>
      </w:r>
      <w:r w:rsidR="001061F7">
        <w:t xml:space="preserve">обеспечить </w:t>
      </w:r>
      <w:r>
        <w:t>консультирование учителей по вопросам работы ЭЖ согласно должностным обязанностям.</w:t>
      </w:r>
    </w:p>
    <w:p w:rsidR="002F2C9A" w:rsidRDefault="002F2C9A" w:rsidP="00FF42C1">
      <w:pPr>
        <w:spacing w:line="360" w:lineRule="auto"/>
        <w:jc w:val="both"/>
      </w:pPr>
      <w:r>
        <w:tab/>
        <w:t xml:space="preserve">5. </w:t>
      </w:r>
      <w:proofErr w:type="gramStart"/>
      <w:r w:rsidR="00FF42C1">
        <w:t>Контроль за</w:t>
      </w:r>
      <w:proofErr w:type="gramEnd"/>
      <w:r w:rsidR="00FF42C1">
        <w:t xml:space="preserve"> исполнением приказа оставляю за собой.</w:t>
      </w:r>
    </w:p>
    <w:p w:rsidR="00FF42C1" w:rsidRDefault="00FF42C1" w:rsidP="00FF42C1">
      <w:pPr>
        <w:spacing w:line="360" w:lineRule="auto"/>
        <w:jc w:val="both"/>
      </w:pPr>
    </w:p>
    <w:p w:rsidR="00FF42C1" w:rsidRDefault="00FF42C1" w:rsidP="00FF42C1">
      <w:pPr>
        <w:spacing w:line="360" w:lineRule="auto"/>
        <w:jc w:val="both"/>
      </w:pPr>
      <w:r>
        <w:t>Директор                                                                                                  И.В. Кабанова</w:t>
      </w:r>
    </w:p>
    <w:sectPr w:rsidR="00FF42C1" w:rsidSect="00FF42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DAD"/>
    <w:multiLevelType w:val="hybridMultilevel"/>
    <w:tmpl w:val="E4B6C25C"/>
    <w:lvl w:ilvl="0" w:tplc="02E45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16A82"/>
    <w:multiLevelType w:val="hybridMultilevel"/>
    <w:tmpl w:val="FD58C52A"/>
    <w:lvl w:ilvl="0" w:tplc="691A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FB"/>
    <w:rsid w:val="001061F7"/>
    <w:rsid w:val="002F2C9A"/>
    <w:rsid w:val="00372A8A"/>
    <w:rsid w:val="003A3936"/>
    <w:rsid w:val="00673B33"/>
    <w:rsid w:val="00771BFB"/>
    <w:rsid w:val="00824E2A"/>
    <w:rsid w:val="00AB78E7"/>
    <w:rsid w:val="00C955D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2013-02-28T03:48:00Z</cp:lastPrinted>
  <dcterms:created xsi:type="dcterms:W3CDTF">2013-02-27T05:43:00Z</dcterms:created>
  <dcterms:modified xsi:type="dcterms:W3CDTF">2013-02-28T03:49:00Z</dcterms:modified>
</cp:coreProperties>
</file>